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1F9BC" w14:textId="61FFB494" w:rsidR="008601A0" w:rsidRDefault="008601A0" w:rsidP="008601A0">
      <w:pPr>
        <w:pStyle w:val="NoSpacing"/>
        <w:rPr>
          <w:rFonts w:cstheme="minorHAnsi"/>
          <w:color w:val="404040" w:themeColor="text1" w:themeTint="BF"/>
        </w:rPr>
      </w:pPr>
    </w:p>
    <w:p w14:paraId="29BF7918" w14:textId="77777777" w:rsidR="008601A0" w:rsidRPr="005F0DE3" w:rsidRDefault="008601A0" w:rsidP="008601A0">
      <w:pPr>
        <w:pStyle w:val="NoSpacing"/>
        <w:rPr>
          <w:rFonts w:cstheme="minorHAnsi"/>
          <w:color w:val="404040" w:themeColor="text1" w:themeTint="BF"/>
        </w:rPr>
      </w:pPr>
    </w:p>
    <w:p w14:paraId="13368B66" w14:textId="77777777" w:rsidR="008601A0" w:rsidRPr="003A1FCD" w:rsidRDefault="008601A0" w:rsidP="008601A0">
      <w:pPr>
        <w:pStyle w:val="NoSpacing"/>
        <w:jc w:val="center"/>
        <w:rPr>
          <w:rFonts w:cstheme="minorHAnsi"/>
          <w:b/>
          <w:color w:val="404040" w:themeColor="text1" w:themeTint="BF"/>
          <w:sz w:val="26"/>
          <w:szCs w:val="26"/>
        </w:rPr>
      </w:pPr>
      <w:r>
        <w:rPr>
          <w:rFonts w:cstheme="minorHAnsi"/>
          <w:b/>
          <w:color w:val="404040" w:themeColor="text1" w:themeTint="BF"/>
          <w:sz w:val="26"/>
          <w:szCs w:val="26"/>
        </w:rPr>
        <w:t>Job Description</w:t>
      </w:r>
      <w:bookmarkStart w:id="0" w:name="_GoBack"/>
      <w:bookmarkEnd w:id="0"/>
    </w:p>
    <w:p w14:paraId="2E8E8353" w14:textId="77777777" w:rsidR="008601A0" w:rsidRDefault="008601A0" w:rsidP="008601A0">
      <w:pPr>
        <w:pStyle w:val="NoSpacing"/>
        <w:rPr>
          <w:color w:val="404040" w:themeColor="text1" w:themeTint="BF"/>
        </w:rPr>
      </w:pPr>
    </w:p>
    <w:p w14:paraId="2C50D4A1" w14:textId="77777777" w:rsidR="008601A0" w:rsidRPr="00AD632C" w:rsidRDefault="008601A0" w:rsidP="008601A0">
      <w:pPr>
        <w:pStyle w:val="NoSpacing"/>
        <w:rPr>
          <w:color w:val="404040" w:themeColor="text1" w:themeTint="BF"/>
        </w:rPr>
      </w:pPr>
    </w:p>
    <w:p w14:paraId="33F9F749" w14:textId="50A8DBE5" w:rsidR="008601A0" w:rsidRDefault="008601A0" w:rsidP="008601A0">
      <w:pPr>
        <w:pStyle w:val="NoSpacing"/>
        <w:rPr>
          <w:color w:val="404040" w:themeColor="text1" w:themeTint="BF"/>
        </w:rPr>
      </w:pPr>
      <w:r w:rsidRPr="00C43D42">
        <w:rPr>
          <w:b/>
          <w:bCs/>
          <w:color w:val="404040" w:themeColor="text1" w:themeTint="BF"/>
        </w:rPr>
        <w:t>Job Title</w:t>
      </w:r>
      <w:r w:rsidRPr="00C43D42">
        <w:rPr>
          <w:bCs/>
          <w:color w:val="404040" w:themeColor="text1" w:themeTint="BF"/>
        </w:rPr>
        <w:t>:</w:t>
      </w:r>
      <w:r>
        <w:rPr>
          <w:b/>
          <w:bCs/>
          <w:color w:val="404040" w:themeColor="text1" w:themeTint="BF"/>
        </w:rPr>
        <w:t xml:space="preserve"> </w:t>
      </w:r>
      <w:r w:rsidR="009E6DA3">
        <w:rPr>
          <w:color w:val="404040" w:themeColor="text1" w:themeTint="BF"/>
        </w:rPr>
        <w:t xml:space="preserve">Finance </w:t>
      </w:r>
      <w:r w:rsidR="007F4521">
        <w:rPr>
          <w:color w:val="404040" w:themeColor="text1" w:themeTint="BF"/>
        </w:rPr>
        <w:t>Administrator</w:t>
      </w:r>
    </w:p>
    <w:p w14:paraId="40254D53" w14:textId="72145067" w:rsidR="009E6DA3" w:rsidRDefault="009E6DA3" w:rsidP="008601A0">
      <w:pPr>
        <w:pStyle w:val="NoSpacing"/>
        <w:rPr>
          <w:color w:val="404040" w:themeColor="text1" w:themeTint="BF"/>
        </w:rPr>
      </w:pPr>
    </w:p>
    <w:p w14:paraId="105D64CD" w14:textId="73A513A1" w:rsidR="009E6DA3" w:rsidRDefault="009E6DA3" w:rsidP="008601A0">
      <w:pPr>
        <w:pStyle w:val="NoSpacing"/>
        <w:rPr>
          <w:color w:val="404040" w:themeColor="text1" w:themeTint="BF"/>
        </w:rPr>
      </w:pPr>
      <w:r w:rsidRPr="009E6DA3">
        <w:rPr>
          <w:b/>
          <w:color w:val="404040" w:themeColor="text1" w:themeTint="BF"/>
        </w:rPr>
        <w:t>Salary</w:t>
      </w:r>
      <w:r>
        <w:rPr>
          <w:color w:val="404040" w:themeColor="text1" w:themeTint="BF"/>
        </w:rPr>
        <w:t xml:space="preserve">: </w:t>
      </w:r>
      <w:r w:rsidR="00972B3D">
        <w:rPr>
          <w:color w:val="404040" w:themeColor="text1" w:themeTint="BF"/>
        </w:rPr>
        <w:t>£15,600 per year</w:t>
      </w:r>
    </w:p>
    <w:p w14:paraId="17907A59" w14:textId="77777777" w:rsidR="008601A0" w:rsidRDefault="008601A0" w:rsidP="008601A0">
      <w:pPr>
        <w:pStyle w:val="NoSpacing"/>
        <w:rPr>
          <w:color w:val="404040" w:themeColor="text1" w:themeTint="BF"/>
        </w:rPr>
      </w:pPr>
    </w:p>
    <w:p w14:paraId="1CB25F1B" w14:textId="1F02AC7D" w:rsidR="008601A0" w:rsidRDefault="008601A0" w:rsidP="008601A0">
      <w:pPr>
        <w:pStyle w:val="NoSpacing"/>
        <w:rPr>
          <w:color w:val="404040" w:themeColor="text1" w:themeTint="BF"/>
        </w:rPr>
      </w:pPr>
      <w:r w:rsidRPr="004961BC">
        <w:rPr>
          <w:b/>
          <w:color w:val="404040" w:themeColor="text1" w:themeTint="BF"/>
        </w:rPr>
        <w:t>Hours</w:t>
      </w:r>
      <w:r>
        <w:rPr>
          <w:color w:val="404040" w:themeColor="text1" w:themeTint="BF"/>
        </w:rPr>
        <w:t xml:space="preserve">: </w:t>
      </w:r>
      <w:r w:rsidR="009E6DA3">
        <w:rPr>
          <w:color w:val="404040" w:themeColor="text1" w:themeTint="BF"/>
        </w:rPr>
        <w:t>37</w:t>
      </w:r>
      <w:r>
        <w:rPr>
          <w:color w:val="404040" w:themeColor="text1" w:themeTint="BF"/>
        </w:rPr>
        <w:t>.5 hours per week</w:t>
      </w:r>
    </w:p>
    <w:p w14:paraId="01F7602F" w14:textId="77777777" w:rsidR="008601A0" w:rsidRDefault="008601A0" w:rsidP="008601A0">
      <w:pPr>
        <w:pStyle w:val="NoSpacing"/>
        <w:rPr>
          <w:color w:val="404040" w:themeColor="text1" w:themeTint="BF"/>
        </w:rPr>
      </w:pPr>
    </w:p>
    <w:p w14:paraId="0A31A898" w14:textId="5F717932" w:rsidR="008601A0" w:rsidRDefault="008601A0" w:rsidP="008601A0">
      <w:pPr>
        <w:pStyle w:val="NoSpacing"/>
        <w:rPr>
          <w:color w:val="404040" w:themeColor="text1" w:themeTint="BF"/>
        </w:rPr>
      </w:pPr>
      <w:r>
        <w:rPr>
          <w:b/>
          <w:color w:val="404040" w:themeColor="text1" w:themeTint="BF"/>
        </w:rPr>
        <w:t>Term</w:t>
      </w:r>
      <w:r>
        <w:rPr>
          <w:color w:val="404040" w:themeColor="text1" w:themeTint="BF"/>
        </w:rPr>
        <w:t xml:space="preserve">: </w:t>
      </w:r>
      <w:r w:rsidR="009E6DA3">
        <w:rPr>
          <w:color w:val="404040" w:themeColor="text1" w:themeTint="BF"/>
        </w:rPr>
        <w:t>Permanent</w:t>
      </w:r>
    </w:p>
    <w:p w14:paraId="2E1D8792" w14:textId="77777777" w:rsidR="008601A0" w:rsidRPr="00AD632C" w:rsidRDefault="008601A0" w:rsidP="008601A0">
      <w:pPr>
        <w:pStyle w:val="NoSpacing"/>
        <w:rPr>
          <w:color w:val="404040" w:themeColor="text1" w:themeTint="BF"/>
        </w:rPr>
      </w:pPr>
    </w:p>
    <w:p w14:paraId="3DE6A6EC" w14:textId="76D38FAB" w:rsidR="008601A0" w:rsidRPr="00AD632C" w:rsidRDefault="008601A0" w:rsidP="008601A0">
      <w:pPr>
        <w:pStyle w:val="NoSpacing"/>
        <w:rPr>
          <w:color w:val="404040" w:themeColor="text1" w:themeTint="BF"/>
        </w:rPr>
      </w:pPr>
      <w:r w:rsidRPr="00C43D42">
        <w:rPr>
          <w:b/>
          <w:color w:val="404040" w:themeColor="text1" w:themeTint="BF"/>
        </w:rPr>
        <w:t>Based</w:t>
      </w:r>
      <w:r w:rsidRPr="00C43D42">
        <w:rPr>
          <w:color w:val="404040" w:themeColor="text1" w:themeTint="BF"/>
        </w:rPr>
        <w:t>:</w:t>
      </w:r>
      <w:r w:rsidRPr="00AD632C">
        <w:rPr>
          <w:color w:val="404040" w:themeColor="text1" w:themeTint="BF"/>
        </w:rPr>
        <w:t xml:space="preserve"> </w:t>
      </w:r>
      <w:r w:rsidRPr="00C43D42">
        <w:rPr>
          <w:color w:val="404040" w:themeColor="text1" w:themeTint="BF"/>
        </w:rPr>
        <w:t>Newport, Wales</w:t>
      </w:r>
    </w:p>
    <w:p w14:paraId="549E93D9" w14:textId="77777777" w:rsidR="008601A0" w:rsidRPr="00AD632C" w:rsidRDefault="008601A0" w:rsidP="008601A0">
      <w:pPr>
        <w:pStyle w:val="NoSpacing"/>
        <w:rPr>
          <w:color w:val="404040" w:themeColor="text1" w:themeTint="BF"/>
        </w:rPr>
      </w:pPr>
    </w:p>
    <w:p w14:paraId="65FA5087" w14:textId="69C5EAB7" w:rsidR="008601A0" w:rsidRDefault="008601A0" w:rsidP="008601A0">
      <w:pPr>
        <w:pStyle w:val="NoSpacing"/>
        <w:rPr>
          <w:bCs/>
          <w:color w:val="404040" w:themeColor="text1" w:themeTint="BF"/>
        </w:rPr>
      </w:pPr>
      <w:r>
        <w:rPr>
          <w:b/>
          <w:bCs/>
          <w:color w:val="404040" w:themeColor="text1" w:themeTint="BF"/>
        </w:rPr>
        <w:t>Job Overview</w:t>
      </w:r>
      <w:r w:rsidRPr="00AD632C">
        <w:rPr>
          <w:b/>
          <w:bCs/>
          <w:color w:val="404040" w:themeColor="text1" w:themeTint="BF"/>
        </w:rPr>
        <w:t>:</w:t>
      </w:r>
      <w:r>
        <w:rPr>
          <w:b/>
          <w:bCs/>
          <w:color w:val="404040" w:themeColor="text1" w:themeTint="BF"/>
        </w:rPr>
        <w:t xml:space="preserve"> </w:t>
      </w:r>
      <w:r w:rsidR="00DF1950" w:rsidRPr="00461684">
        <w:rPr>
          <w:bCs/>
          <w:color w:val="404040" w:themeColor="text1" w:themeTint="BF"/>
        </w:rPr>
        <w:t>To</w:t>
      </w:r>
      <w:r w:rsidR="00766155">
        <w:rPr>
          <w:bCs/>
          <w:color w:val="404040" w:themeColor="text1" w:themeTint="BF"/>
        </w:rPr>
        <w:t xml:space="preserve"> process daily </w:t>
      </w:r>
      <w:r w:rsidR="00DF1950">
        <w:rPr>
          <w:bCs/>
          <w:color w:val="404040" w:themeColor="text1" w:themeTint="BF"/>
        </w:rPr>
        <w:t xml:space="preserve">financial transactions </w:t>
      </w:r>
      <w:r w:rsidR="00766155">
        <w:rPr>
          <w:bCs/>
          <w:color w:val="404040" w:themeColor="text1" w:themeTint="BF"/>
        </w:rPr>
        <w:t>and</w:t>
      </w:r>
      <w:r w:rsidR="00A87884">
        <w:rPr>
          <w:bCs/>
          <w:color w:val="404040" w:themeColor="text1" w:themeTint="BF"/>
        </w:rPr>
        <w:t xml:space="preserve"> assist with loan applications and office administration</w:t>
      </w:r>
      <w:r w:rsidR="00766155">
        <w:rPr>
          <w:bCs/>
          <w:color w:val="404040" w:themeColor="text1" w:themeTint="BF"/>
        </w:rPr>
        <w:t xml:space="preserve"> for the credit union.</w:t>
      </w:r>
      <w:r w:rsidR="00A87884">
        <w:rPr>
          <w:bCs/>
          <w:color w:val="404040" w:themeColor="text1" w:themeTint="BF"/>
        </w:rPr>
        <w:t xml:space="preserve"> </w:t>
      </w:r>
      <w:r w:rsidR="00DF1950">
        <w:rPr>
          <w:bCs/>
          <w:color w:val="404040" w:themeColor="text1" w:themeTint="BF"/>
        </w:rPr>
        <w:t xml:space="preserve">The role will involve </w:t>
      </w:r>
      <w:r w:rsidR="00A87884">
        <w:rPr>
          <w:bCs/>
          <w:color w:val="404040" w:themeColor="text1" w:themeTint="BF"/>
        </w:rPr>
        <w:t>working closely as part of a small team to ensure successfully delivery of our financial services.</w:t>
      </w:r>
    </w:p>
    <w:p w14:paraId="7270F711" w14:textId="77777777" w:rsidR="00B54F16" w:rsidRDefault="00B54F16" w:rsidP="008601A0">
      <w:pPr>
        <w:pStyle w:val="NoSpacing"/>
        <w:rPr>
          <w:bCs/>
          <w:color w:val="404040" w:themeColor="text1" w:themeTint="BF"/>
        </w:rPr>
      </w:pPr>
    </w:p>
    <w:p w14:paraId="4EF02927" w14:textId="77777777" w:rsidR="008601A0" w:rsidRPr="00846C4F" w:rsidRDefault="008601A0" w:rsidP="008601A0">
      <w:pPr>
        <w:pStyle w:val="NoSpacing"/>
        <w:rPr>
          <w:color w:val="404040" w:themeColor="text1" w:themeTint="BF"/>
        </w:rPr>
      </w:pPr>
      <w:r w:rsidRPr="00FC1534">
        <w:rPr>
          <w:b/>
          <w:color w:val="404040" w:themeColor="text1" w:themeTint="BF"/>
        </w:rPr>
        <w:t>Reports</w:t>
      </w:r>
      <w:r>
        <w:rPr>
          <w:b/>
          <w:color w:val="404040" w:themeColor="text1" w:themeTint="BF"/>
        </w:rPr>
        <w:t xml:space="preserve"> to</w:t>
      </w:r>
      <w:r>
        <w:rPr>
          <w:color w:val="404040" w:themeColor="text1" w:themeTint="BF"/>
        </w:rPr>
        <w:t>: General Manager</w:t>
      </w:r>
    </w:p>
    <w:p w14:paraId="6E679C66" w14:textId="5F2D24E9" w:rsidR="008601A0" w:rsidRPr="00AD632C" w:rsidRDefault="008601A0" w:rsidP="008601A0">
      <w:pPr>
        <w:pStyle w:val="NoSpacing"/>
        <w:rPr>
          <w:b/>
          <w:color w:val="404040" w:themeColor="text1" w:themeTint="BF"/>
        </w:rPr>
      </w:pPr>
    </w:p>
    <w:p w14:paraId="17E7F017" w14:textId="77777777" w:rsidR="008601A0" w:rsidRPr="00AD632C" w:rsidRDefault="008601A0" w:rsidP="008601A0">
      <w:pPr>
        <w:pStyle w:val="NoSpacing"/>
        <w:rPr>
          <w:b/>
          <w:color w:val="404040" w:themeColor="text1" w:themeTint="BF"/>
        </w:rPr>
      </w:pPr>
      <w:r w:rsidRPr="00AD632C">
        <w:rPr>
          <w:b/>
          <w:color w:val="404040" w:themeColor="text1" w:themeTint="BF"/>
        </w:rPr>
        <w:t xml:space="preserve">Principal Duties </w:t>
      </w:r>
      <w:r>
        <w:rPr>
          <w:b/>
          <w:color w:val="404040" w:themeColor="text1" w:themeTint="BF"/>
        </w:rPr>
        <w:t xml:space="preserve">&amp; </w:t>
      </w:r>
      <w:r w:rsidRPr="00AD632C">
        <w:rPr>
          <w:b/>
          <w:color w:val="404040" w:themeColor="text1" w:themeTint="BF"/>
        </w:rPr>
        <w:t>Responsibilities:</w:t>
      </w:r>
    </w:p>
    <w:p w14:paraId="37F25FB9" w14:textId="66984E2C" w:rsidR="008601A0" w:rsidRDefault="00E112F8" w:rsidP="008601A0">
      <w:pPr>
        <w:pStyle w:val="NoSpacing"/>
        <w:numPr>
          <w:ilvl w:val="0"/>
          <w:numId w:val="4"/>
        </w:numPr>
        <w:rPr>
          <w:color w:val="404040" w:themeColor="text1" w:themeTint="BF"/>
        </w:rPr>
      </w:pPr>
      <w:r>
        <w:rPr>
          <w:color w:val="404040" w:themeColor="text1" w:themeTint="BF"/>
        </w:rPr>
        <w:t>Pro</w:t>
      </w:r>
      <w:r w:rsidR="00D0177E">
        <w:rPr>
          <w:color w:val="404040" w:themeColor="text1" w:themeTint="BF"/>
        </w:rPr>
        <w:t>cess</w:t>
      </w:r>
      <w:r>
        <w:rPr>
          <w:color w:val="404040" w:themeColor="text1" w:themeTint="BF"/>
        </w:rPr>
        <w:t xml:space="preserve"> daily member </w:t>
      </w:r>
      <w:r w:rsidR="00D0177E">
        <w:rPr>
          <w:color w:val="404040" w:themeColor="text1" w:themeTint="BF"/>
        </w:rPr>
        <w:t>tran</w:t>
      </w:r>
      <w:r w:rsidR="00886564">
        <w:rPr>
          <w:color w:val="404040" w:themeColor="text1" w:themeTint="BF"/>
        </w:rPr>
        <w:t>s</w:t>
      </w:r>
      <w:r w:rsidR="00D0177E">
        <w:rPr>
          <w:color w:val="404040" w:themeColor="text1" w:themeTint="BF"/>
        </w:rPr>
        <w:t>actions</w:t>
      </w:r>
      <w:r>
        <w:rPr>
          <w:color w:val="404040" w:themeColor="text1" w:themeTint="BF"/>
        </w:rPr>
        <w:t xml:space="preserve"> and invoices.</w:t>
      </w:r>
    </w:p>
    <w:p w14:paraId="6265C7B5" w14:textId="7BFBC905" w:rsidR="002D4CF6" w:rsidRDefault="00D81122" w:rsidP="008601A0">
      <w:pPr>
        <w:pStyle w:val="NoSpacing"/>
        <w:numPr>
          <w:ilvl w:val="0"/>
          <w:numId w:val="4"/>
        </w:numPr>
        <w:rPr>
          <w:color w:val="404040" w:themeColor="text1" w:themeTint="BF"/>
        </w:rPr>
      </w:pPr>
      <w:r>
        <w:rPr>
          <w:color w:val="404040" w:themeColor="text1" w:themeTint="BF"/>
        </w:rPr>
        <w:t>Consult</w:t>
      </w:r>
      <w:r w:rsidR="002D4CF6">
        <w:rPr>
          <w:color w:val="404040" w:themeColor="text1" w:themeTint="BF"/>
        </w:rPr>
        <w:t xml:space="preserve"> with </w:t>
      </w:r>
      <w:r>
        <w:rPr>
          <w:color w:val="404040" w:themeColor="text1" w:themeTint="BF"/>
        </w:rPr>
        <w:t>P</w:t>
      </w:r>
      <w:r w:rsidR="002D4CF6">
        <w:rPr>
          <w:color w:val="404040" w:themeColor="text1" w:themeTint="BF"/>
        </w:rPr>
        <w:t>ayroll</w:t>
      </w:r>
      <w:r>
        <w:rPr>
          <w:color w:val="404040" w:themeColor="text1" w:themeTint="BF"/>
        </w:rPr>
        <w:t xml:space="preserve"> P</w:t>
      </w:r>
      <w:r w:rsidR="002D4CF6">
        <w:rPr>
          <w:color w:val="404040" w:themeColor="text1" w:themeTint="BF"/>
        </w:rPr>
        <w:t xml:space="preserve">artner organisations, ensuring member payments are </w:t>
      </w:r>
      <w:r>
        <w:rPr>
          <w:color w:val="404040" w:themeColor="text1" w:themeTint="BF"/>
        </w:rPr>
        <w:t>allocated</w:t>
      </w:r>
      <w:r w:rsidR="00886564">
        <w:rPr>
          <w:color w:val="404040" w:themeColor="text1" w:themeTint="BF"/>
        </w:rPr>
        <w:t>.</w:t>
      </w:r>
    </w:p>
    <w:p w14:paraId="70E6E301" w14:textId="65C19DF1" w:rsidR="00E112F8" w:rsidRPr="00886564" w:rsidRDefault="00E112F8" w:rsidP="00E112F8">
      <w:pPr>
        <w:pStyle w:val="NoSpacing"/>
        <w:numPr>
          <w:ilvl w:val="0"/>
          <w:numId w:val="4"/>
        </w:numPr>
        <w:rPr>
          <w:color w:val="404040" w:themeColor="text1" w:themeTint="BF"/>
        </w:rPr>
      </w:pPr>
      <w:r>
        <w:rPr>
          <w:color w:val="404040" w:themeColor="text1" w:themeTint="BF"/>
        </w:rPr>
        <w:t>Support the Finance Manager in their duties when required.</w:t>
      </w:r>
    </w:p>
    <w:p w14:paraId="04B0A7AC" w14:textId="32B21823" w:rsidR="00886564" w:rsidRPr="00E112F8" w:rsidRDefault="00A36E08" w:rsidP="00E112F8">
      <w:pPr>
        <w:pStyle w:val="NoSpacing"/>
        <w:numPr>
          <w:ilvl w:val="0"/>
          <w:numId w:val="4"/>
        </w:numPr>
        <w:rPr>
          <w:color w:val="404040" w:themeColor="text1" w:themeTint="BF"/>
        </w:rPr>
      </w:pPr>
      <w:r>
        <w:rPr>
          <w:color w:val="404040" w:themeColor="text1" w:themeTint="BF"/>
        </w:rPr>
        <w:t>Interact and respond to member</w:t>
      </w:r>
      <w:r w:rsidR="00E112F8">
        <w:rPr>
          <w:color w:val="404040" w:themeColor="text1" w:themeTint="BF"/>
        </w:rPr>
        <w:t xml:space="preserve"> queries via</w:t>
      </w:r>
      <w:r>
        <w:rPr>
          <w:color w:val="404040" w:themeColor="text1" w:themeTint="BF"/>
        </w:rPr>
        <w:t xml:space="preserve"> phone, email, post, social media and in person.</w:t>
      </w:r>
    </w:p>
    <w:p w14:paraId="406D5D57" w14:textId="77777777" w:rsidR="00E112F8" w:rsidRDefault="002D4CF6" w:rsidP="00E112F8">
      <w:pPr>
        <w:pStyle w:val="NoSpacing"/>
        <w:numPr>
          <w:ilvl w:val="0"/>
          <w:numId w:val="4"/>
        </w:numPr>
        <w:rPr>
          <w:color w:val="404040" w:themeColor="text1" w:themeTint="BF"/>
        </w:rPr>
      </w:pPr>
      <w:r>
        <w:rPr>
          <w:color w:val="404040" w:themeColor="text1" w:themeTint="BF"/>
        </w:rPr>
        <w:t>Maintain the membership database</w:t>
      </w:r>
      <w:r w:rsidR="00886564">
        <w:rPr>
          <w:color w:val="404040" w:themeColor="text1" w:themeTint="BF"/>
        </w:rPr>
        <w:t>, scanning</w:t>
      </w:r>
      <w:r>
        <w:rPr>
          <w:color w:val="404040" w:themeColor="text1" w:themeTint="BF"/>
        </w:rPr>
        <w:t xml:space="preserve"> and filing.</w:t>
      </w:r>
    </w:p>
    <w:p w14:paraId="3315A8AC" w14:textId="2A7AB48D" w:rsidR="00A36E08" w:rsidRPr="00E112F8" w:rsidRDefault="00141550" w:rsidP="00E112F8">
      <w:pPr>
        <w:pStyle w:val="NoSpacing"/>
        <w:numPr>
          <w:ilvl w:val="0"/>
          <w:numId w:val="4"/>
        </w:numPr>
        <w:rPr>
          <w:color w:val="404040" w:themeColor="text1" w:themeTint="BF"/>
        </w:rPr>
      </w:pPr>
      <w:r w:rsidRPr="00E112F8">
        <w:rPr>
          <w:color w:val="404040" w:themeColor="text1" w:themeTint="BF"/>
        </w:rPr>
        <w:t>A</w:t>
      </w:r>
      <w:r w:rsidR="00A36E08" w:rsidRPr="00E112F8">
        <w:rPr>
          <w:color w:val="404040" w:themeColor="text1" w:themeTint="BF"/>
        </w:rPr>
        <w:t>ssist with member loan applications and assessments.</w:t>
      </w:r>
    </w:p>
    <w:p w14:paraId="65C3DD3A" w14:textId="32262E92" w:rsidR="00A36E08" w:rsidRPr="00AD632C" w:rsidRDefault="00A36E08" w:rsidP="00A36E08">
      <w:pPr>
        <w:pStyle w:val="NoSpacing"/>
        <w:numPr>
          <w:ilvl w:val="0"/>
          <w:numId w:val="4"/>
        </w:numPr>
        <w:rPr>
          <w:color w:val="404040" w:themeColor="text1" w:themeTint="BF"/>
        </w:rPr>
      </w:pPr>
      <w:r>
        <w:rPr>
          <w:color w:val="404040" w:themeColor="text1" w:themeTint="BF"/>
        </w:rPr>
        <w:t xml:space="preserve">Participating with the Credit Control team, </w:t>
      </w:r>
      <w:r w:rsidR="001E0331">
        <w:rPr>
          <w:color w:val="404040" w:themeColor="text1" w:themeTint="BF"/>
        </w:rPr>
        <w:t>ensuring</w:t>
      </w:r>
      <w:r>
        <w:rPr>
          <w:color w:val="404040" w:themeColor="text1" w:themeTint="BF"/>
        </w:rPr>
        <w:t xml:space="preserve"> loan repayments have been made and reviewing member accounts.</w:t>
      </w:r>
    </w:p>
    <w:p w14:paraId="7CD4EF42" w14:textId="0C6B015A" w:rsidR="001E0331" w:rsidRPr="004C670A" w:rsidRDefault="001E0331" w:rsidP="001E0331">
      <w:pPr>
        <w:pStyle w:val="NoSpacing"/>
        <w:numPr>
          <w:ilvl w:val="0"/>
          <w:numId w:val="4"/>
        </w:numPr>
        <w:rPr>
          <w:color w:val="404040" w:themeColor="text1" w:themeTint="BF"/>
        </w:rPr>
      </w:pPr>
      <w:r>
        <w:rPr>
          <w:color w:val="404040" w:themeColor="text1" w:themeTint="BF"/>
        </w:rPr>
        <w:t>E</w:t>
      </w:r>
      <w:r w:rsidRPr="004C670A">
        <w:rPr>
          <w:color w:val="404040" w:themeColor="text1" w:themeTint="BF"/>
        </w:rPr>
        <w:t>nsur</w:t>
      </w:r>
      <w:r w:rsidR="00E112F8">
        <w:rPr>
          <w:color w:val="404040" w:themeColor="text1" w:themeTint="BF"/>
        </w:rPr>
        <w:t>e</w:t>
      </w:r>
      <w:r w:rsidRPr="004C670A">
        <w:rPr>
          <w:color w:val="404040" w:themeColor="text1" w:themeTint="BF"/>
        </w:rPr>
        <w:t xml:space="preserve"> members experience smooth, friendly and effective service,</w:t>
      </w:r>
      <w:r>
        <w:rPr>
          <w:color w:val="404040" w:themeColor="text1" w:themeTint="BF"/>
        </w:rPr>
        <w:t xml:space="preserve"> </w:t>
      </w:r>
      <w:r w:rsidRPr="004C670A">
        <w:rPr>
          <w:color w:val="404040" w:themeColor="text1" w:themeTint="BF"/>
        </w:rPr>
        <w:t>suggest</w:t>
      </w:r>
      <w:r>
        <w:rPr>
          <w:color w:val="404040" w:themeColor="text1" w:themeTint="BF"/>
        </w:rPr>
        <w:t>ing</w:t>
      </w:r>
      <w:r w:rsidRPr="004C670A">
        <w:rPr>
          <w:color w:val="404040" w:themeColor="text1" w:themeTint="BF"/>
        </w:rPr>
        <w:t xml:space="preserve"> service improvements</w:t>
      </w:r>
      <w:r>
        <w:rPr>
          <w:color w:val="404040" w:themeColor="text1" w:themeTint="BF"/>
        </w:rPr>
        <w:t xml:space="preserve"> where needed</w:t>
      </w:r>
      <w:r w:rsidRPr="004C670A">
        <w:rPr>
          <w:color w:val="404040" w:themeColor="text1" w:themeTint="BF"/>
        </w:rPr>
        <w:t>.</w:t>
      </w:r>
    </w:p>
    <w:p w14:paraId="47D1F4B2" w14:textId="0AAEB35D" w:rsidR="008601A0" w:rsidRPr="00AD632C" w:rsidRDefault="00E112F8" w:rsidP="008601A0">
      <w:pPr>
        <w:pStyle w:val="NoSpacing"/>
        <w:numPr>
          <w:ilvl w:val="0"/>
          <w:numId w:val="4"/>
        </w:numPr>
        <w:rPr>
          <w:color w:val="404040" w:themeColor="text1" w:themeTint="BF"/>
        </w:rPr>
      </w:pPr>
      <w:r>
        <w:rPr>
          <w:color w:val="404040" w:themeColor="text1" w:themeTint="BF"/>
        </w:rPr>
        <w:t>U</w:t>
      </w:r>
      <w:r w:rsidR="008601A0" w:rsidRPr="00AD632C">
        <w:rPr>
          <w:color w:val="404040" w:themeColor="text1" w:themeTint="BF"/>
        </w:rPr>
        <w:t xml:space="preserve">ndertake the functions of </w:t>
      </w:r>
      <w:r>
        <w:rPr>
          <w:color w:val="404040" w:themeColor="text1" w:themeTint="BF"/>
        </w:rPr>
        <w:t>Customer Service Advisers</w:t>
      </w:r>
      <w:r w:rsidR="008601A0" w:rsidRPr="00AD632C">
        <w:rPr>
          <w:color w:val="404040" w:themeColor="text1" w:themeTint="BF"/>
        </w:rPr>
        <w:t xml:space="preserve"> when required.</w:t>
      </w:r>
    </w:p>
    <w:p w14:paraId="5CA52482" w14:textId="6B23B832" w:rsidR="008601A0" w:rsidRDefault="00E112F8" w:rsidP="008601A0">
      <w:pPr>
        <w:pStyle w:val="NoSpacing"/>
        <w:numPr>
          <w:ilvl w:val="0"/>
          <w:numId w:val="4"/>
        </w:numPr>
        <w:rPr>
          <w:color w:val="404040" w:themeColor="text1" w:themeTint="BF"/>
        </w:rPr>
      </w:pPr>
      <w:r>
        <w:rPr>
          <w:color w:val="404040" w:themeColor="text1" w:themeTint="BF"/>
        </w:rPr>
        <w:t>E</w:t>
      </w:r>
      <w:r w:rsidR="008601A0" w:rsidRPr="00AD632C">
        <w:rPr>
          <w:color w:val="404040" w:themeColor="text1" w:themeTint="BF"/>
        </w:rPr>
        <w:t xml:space="preserve">nsure that all work undertaken is compliant and in line with the policies of </w:t>
      </w:r>
      <w:r w:rsidR="008601A0">
        <w:rPr>
          <w:color w:val="404040" w:themeColor="text1" w:themeTint="BF"/>
        </w:rPr>
        <w:t>the</w:t>
      </w:r>
      <w:r w:rsidR="008601A0" w:rsidRPr="00AD632C">
        <w:rPr>
          <w:color w:val="404040" w:themeColor="text1" w:themeTint="BF"/>
        </w:rPr>
        <w:t xml:space="preserve"> credit union</w:t>
      </w:r>
      <w:r w:rsidR="008601A0">
        <w:rPr>
          <w:color w:val="404040" w:themeColor="text1" w:themeTint="BF"/>
        </w:rPr>
        <w:t xml:space="preserve"> </w:t>
      </w:r>
      <w:r w:rsidR="008601A0" w:rsidRPr="00AD632C">
        <w:rPr>
          <w:color w:val="404040" w:themeColor="text1" w:themeTint="BF"/>
        </w:rPr>
        <w:t>and that records are kept secure</w:t>
      </w:r>
      <w:r w:rsidR="008601A0">
        <w:rPr>
          <w:color w:val="404040" w:themeColor="text1" w:themeTint="BF"/>
        </w:rPr>
        <w:t>.</w:t>
      </w:r>
    </w:p>
    <w:p w14:paraId="4B4404EA" w14:textId="77777777" w:rsidR="00EA2773" w:rsidRPr="00AD632C" w:rsidRDefault="00EA2773" w:rsidP="008601A0">
      <w:pPr>
        <w:pStyle w:val="NoSpacing"/>
        <w:rPr>
          <w:color w:val="404040" w:themeColor="text1" w:themeTint="BF"/>
        </w:rPr>
      </w:pPr>
    </w:p>
    <w:p w14:paraId="492211E8" w14:textId="77777777" w:rsidR="008601A0" w:rsidRDefault="008601A0" w:rsidP="008601A0">
      <w:pPr>
        <w:pStyle w:val="NoSpacing"/>
        <w:rPr>
          <w:b/>
          <w:color w:val="404040" w:themeColor="text1" w:themeTint="BF"/>
        </w:rPr>
      </w:pPr>
      <w:r w:rsidRPr="004C670A">
        <w:rPr>
          <w:b/>
          <w:color w:val="404040" w:themeColor="text1" w:themeTint="BF"/>
        </w:rPr>
        <w:t>Experience &amp; Skills</w:t>
      </w:r>
      <w:r>
        <w:rPr>
          <w:b/>
          <w:color w:val="404040" w:themeColor="text1" w:themeTint="BF"/>
        </w:rPr>
        <w:t>:</w:t>
      </w:r>
    </w:p>
    <w:p w14:paraId="3B15C7E6" w14:textId="77777777" w:rsidR="008601A0" w:rsidRPr="004C670A" w:rsidRDefault="008601A0" w:rsidP="008601A0">
      <w:pPr>
        <w:pStyle w:val="NoSpacing"/>
        <w:rPr>
          <w:i/>
          <w:color w:val="404040" w:themeColor="text1" w:themeTint="BF"/>
        </w:rPr>
      </w:pPr>
      <w:r w:rsidRPr="004C670A">
        <w:rPr>
          <w:i/>
          <w:color w:val="404040" w:themeColor="text1" w:themeTint="BF"/>
        </w:rPr>
        <w:t>Required</w:t>
      </w:r>
    </w:p>
    <w:p w14:paraId="4DA29B7E" w14:textId="4540747F" w:rsidR="008601A0" w:rsidRDefault="00EA2773" w:rsidP="008601A0">
      <w:pPr>
        <w:pStyle w:val="NoSpacing"/>
        <w:numPr>
          <w:ilvl w:val="0"/>
          <w:numId w:val="5"/>
        </w:numPr>
        <w:rPr>
          <w:color w:val="404040" w:themeColor="text1" w:themeTint="BF"/>
        </w:rPr>
      </w:pPr>
      <w:r>
        <w:rPr>
          <w:color w:val="404040" w:themeColor="text1" w:themeTint="BF"/>
        </w:rPr>
        <w:t>Good literacy, numeracy &amp; problem-solving skills</w:t>
      </w:r>
      <w:r w:rsidR="008601A0">
        <w:rPr>
          <w:color w:val="404040" w:themeColor="text1" w:themeTint="BF"/>
        </w:rPr>
        <w:t>.</w:t>
      </w:r>
    </w:p>
    <w:p w14:paraId="723421EA" w14:textId="196CAE89" w:rsidR="008601A0" w:rsidRDefault="008601A0" w:rsidP="008601A0">
      <w:pPr>
        <w:pStyle w:val="NoSpacing"/>
        <w:numPr>
          <w:ilvl w:val="0"/>
          <w:numId w:val="5"/>
        </w:numPr>
        <w:rPr>
          <w:color w:val="404040" w:themeColor="text1" w:themeTint="BF"/>
        </w:rPr>
      </w:pPr>
      <w:r>
        <w:rPr>
          <w:color w:val="404040" w:themeColor="text1" w:themeTint="BF"/>
        </w:rPr>
        <w:t xml:space="preserve">Confident </w:t>
      </w:r>
      <w:r w:rsidR="00DF1950">
        <w:rPr>
          <w:color w:val="404040" w:themeColor="text1" w:themeTint="BF"/>
        </w:rPr>
        <w:t>in using IT and databases.</w:t>
      </w:r>
    </w:p>
    <w:p w14:paraId="7970816D" w14:textId="312703A5" w:rsidR="00DF1950" w:rsidRDefault="00DF1950" w:rsidP="008601A0">
      <w:pPr>
        <w:pStyle w:val="NoSpacing"/>
        <w:numPr>
          <w:ilvl w:val="0"/>
          <w:numId w:val="5"/>
        </w:numPr>
        <w:rPr>
          <w:color w:val="404040" w:themeColor="text1" w:themeTint="BF"/>
        </w:rPr>
      </w:pPr>
      <w:r>
        <w:rPr>
          <w:color w:val="404040" w:themeColor="text1" w:themeTint="BF"/>
        </w:rPr>
        <w:t>Can work and collaborate as part of a team.</w:t>
      </w:r>
    </w:p>
    <w:p w14:paraId="5505F27C" w14:textId="272EB0C6" w:rsidR="008601A0" w:rsidRPr="00AD632C" w:rsidRDefault="00DF1950" w:rsidP="008601A0">
      <w:pPr>
        <w:pStyle w:val="NoSpacing"/>
        <w:numPr>
          <w:ilvl w:val="0"/>
          <w:numId w:val="5"/>
        </w:numPr>
        <w:rPr>
          <w:color w:val="404040" w:themeColor="text1" w:themeTint="BF"/>
        </w:rPr>
      </w:pPr>
      <w:r>
        <w:rPr>
          <w:color w:val="404040" w:themeColor="text1" w:themeTint="BF"/>
        </w:rPr>
        <w:t>Ability to communicate via</w:t>
      </w:r>
      <w:r w:rsidR="008601A0">
        <w:rPr>
          <w:color w:val="404040" w:themeColor="text1" w:themeTint="BF"/>
        </w:rPr>
        <w:t xml:space="preserve"> social media.</w:t>
      </w:r>
    </w:p>
    <w:p w14:paraId="60346F36" w14:textId="77777777" w:rsidR="008601A0" w:rsidRDefault="008601A0" w:rsidP="008601A0">
      <w:pPr>
        <w:pStyle w:val="NoSpacing"/>
        <w:numPr>
          <w:ilvl w:val="0"/>
          <w:numId w:val="5"/>
        </w:numPr>
        <w:rPr>
          <w:color w:val="404040" w:themeColor="text1" w:themeTint="BF"/>
        </w:rPr>
      </w:pPr>
      <w:r w:rsidRPr="00AD632C">
        <w:rPr>
          <w:color w:val="404040" w:themeColor="text1" w:themeTint="BF"/>
        </w:rPr>
        <w:t>Able to build good relationships at all levels.</w:t>
      </w:r>
    </w:p>
    <w:p w14:paraId="336CD547" w14:textId="77777777" w:rsidR="008601A0" w:rsidRPr="004961BC" w:rsidRDefault="008601A0" w:rsidP="008601A0">
      <w:pPr>
        <w:pStyle w:val="NoSpacing"/>
        <w:rPr>
          <w:color w:val="404040" w:themeColor="text1" w:themeTint="BF"/>
        </w:rPr>
      </w:pPr>
    </w:p>
    <w:p w14:paraId="713ED470" w14:textId="77777777" w:rsidR="008601A0" w:rsidRDefault="008601A0" w:rsidP="008601A0">
      <w:pPr>
        <w:pStyle w:val="NoSpacing"/>
        <w:rPr>
          <w:i/>
          <w:color w:val="404040" w:themeColor="text1" w:themeTint="BF"/>
        </w:rPr>
      </w:pPr>
      <w:r w:rsidRPr="004C670A">
        <w:rPr>
          <w:i/>
          <w:color w:val="404040" w:themeColor="text1" w:themeTint="BF"/>
        </w:rPr>
        <w:t>Desirable</w:t>
      </w:r>
    </w:p>
    <w:p w14:paraId="1268D01D" w14:textId="1ACF6813" w:rsidR="008601A0" w:rsidRDefault="00DF1950" w:rsidP="008601A0">
      <w:pPr>
        <w:pStyle w:val="NoSpacing"/>
        <w:numPr>
          <w:ilvl w:val="0"/>
          <w:numId w:val="7"/>
        </w:numPr>
        <w:rPr>
          <w:color w:val="404040" w:themeColor="text1" w:themeTint="BF"/>
        </w:rPr>
      </w:pPr>
      <w:r>
        <w:rPr>
          <w:color w:val="404040" w:themeColor="text1" w:themeTint="BF"/>
        </w:rPr>
        <w:t>Previous e</w:t>
      </w:r>
      <w:r w:rsidR="008601A0" w:rsidRPr="00AD632C">
        <w:rPr>
          <w:color w:val="404040" w:themeColor="text1" w:themeTint="BF"/>
        </w:rPr>
        <w:t xml:space="preserve">xperience </w:t>
      </w:r>
      <w:r>
        <w:rPr>
          <w:color w:val="404040" w:themeColor="text1" w:themeTint="BF"/>
        </w:rPr>
        <w:t>in assessing loans</w:t>
      </w:r>
      <w:r w:rsidR="007F4521">
        <w:rPr>
          <w:color w:val="404040" w:themeColor="text1" w:themeTint="BF"/>
        </w:rPr>
        <w:t xml:space="preserve"> (full training will be provided).</w:t>
      </w:r>
    </w:p>
    <w:p w14:paraId="442025AC" w14:textId="3F7EF506" w:rsidR="00DF1950" w:rsidRDefault="00DF1950" w:rsidP="008601A0">
      <w:pPr>
        <w:pStyle w:val="NoSpacing"/>
        <w:numPr>
          <w:ilvl w:val="0"/>
          <w:numId w:val="7"/>
        </w:numPr>
        <w:rPr>
          <w:color w:val="404040" w:themeColor="text1" w:themeTint="BF"/>
        </w:rPr>
      </w:pPr>
      <w:r>
        <w:rPr>
          <w:color w:val="404040" w:themeColor="text1" w:themeTint="BF"/>
        </w:rPr>
        <w:t>Understanding and experience in a credit control role.</w:t>
      </w:r>
    </w:p>
    <w:p w14:paraId="5A04B316" w14:textId="47CEE1C6" w:rsidR="008601A0" w:rsidRPr="00F35A7B" w:rsidRDefault="00DF1950" w:rsidP="008601A0">
      <w:pPr>
        <w:pStyle w:val="NoSpacing"/>
        <w:numPr>
          <w:ilvl w:val="0"/>
          <w:numId w:val="7"/>
        </w:numPr>
        <w:rPr>
          <w:color w:val="404040" w:themeColor="text1" w:themeTint="BF"/>
        </w:rPr>
      </w:pPr>
      <w:r>
        <w:rPr>
          <w:color w:val="404040" w:themeColor="text1" w:themeTint="BF"/>
        </w:rPr>
        <w:t>K</w:t>
      </w:r>
      <w:r w:rsidR="008601A0">
        <w:rPr>
          <w:color w:val="404040" w:themeColor="text1" w:themeTint="BF"/>
        </w:rPr>
        <w:t>nowledge or experience with credit unions.</w:t>
      </w:r>
    </w:p>
    <w:p w14:paraId="48B8ECE4" w14:textId="77777777" w:rsidR="008601A0" w:rsidRPr="008601A0" w:rsidRDefault="008601A0" w:rsidP="008601A0">
      <w:pPr>
        <w:pStyle w:val="NoSpacing"/>
        <w:rPr>
          <w:color w:val="404040" w:themeColor="text1" w:themeTint="BF"/>
        </w:rPr>
      </w:pPr>
    </w:p>
    <w:p w14:paraId="2BDDF3A9" w14:textId="77777777" w:rsidR="008601A0" w:rsidRPr="008601A0" w:rsidRDefault="008601A0" w:rsidP="008601A0">
      <w:pPr>
        <w:pStyle w:val="NoSpacing"/>
        <w:rPr>
          <w:color w:val="404040" w:themeColor="text1" w:themeTint="BF"/>
        </w:rPr>
      </w:pPr>
    </w:p>
    <w:p w14:paraId="0C95A88F" w14:textId="7964D21F" w:rsidR="008601A0" w:rsidRPr="00275D68" w:rsidRDefault="008601A0" w:rsidP="008601A0">
      <w:pPr>
        <w:pStyle w:val="NoSpacing"/>
        <w:rPr>
          <w:b/>
          <w:color w:val="404040" w:themeColor="text1" w:themeTint="BF"/>
        </w:rPr>
      </w:pPr>
      <w:r w:rsidRPr="00275D68">
        <w:rPr>
          <w:b/>
          <w:color w:val="404040" w:themeColor="text1" w:themeTint="BF"/>
        </w:rPr>
        <w:t>Personal Qualities</w:t>
      </w:r>
      <w:r>
        <w:rPr>
          <w:b/>
          <w:color w:val="404040" w:themeColor="text1" w:themeTint="BF"/>
        </w:rPr>
        <w:t>:</w:t>
      </w:r>
    </w:p>
    <w:p w14:paraId="64701E1C" w14:textId="77777777" w:rsidR="008601A0" w:rsidRDefault="008601A0" w:rsidP="008601A0">
      <w:pPr>
        <w:pStyle w:val="NoSpacing"/>
        <w:numPr>
          <w:ilvl w:val="0"/>
          <w:numId w:val="6"/>
        </w:numPr>
        <w:rPr>
          <w:color w:val="404040" w:themeColor="text1" w:themeTint="BF"/>
        </w:rPr>
      </w:pPr>
      <w:r w:rsidRPr="00AD632C">
        <w:rPr>
          <w:color w:val="404040" w:themeColor="text1" w:themeTint="BF"/>
        </w:rPr>
        <w:t xml:space="preserve">To be committed to the values of the </w:t>
      </w:r>
      <w:r>
        <w:rPr>
          <w:color w:val="404040" w:themeColor="text1" w:themeTint="BF"/>
        </w:rPr>
        <w:t>c</w:t>
      </w:r>
      <w:r w:rsidRPr="00AD632C">
        <w:rPr>
          <w:color w:val="404040" w:themeColor="text1" w:themeTint="BF"/>
        </w:rPr>
        <w:t xml:space="preserve">redit </w:t>
      </w:r>
      <w:r>
        <w:rPr>
          <w:color w:val="404040" w:themeColor="text1" w:themeTint="BF"/>
        </w:rPr>
        <w:t>u</w:t>
      </w:r>
      <w:r w:rsidRPr="00AD632C">
        <w:rPr>
          <w:color w:val="404040" w:themeColor="text1" w:themeTint="BF"/>
        </w:rPr>
        <w:t>nion and able to communicate the benefits of membership.</w:t>
      </w:r>
    </w:p>
    <w:p w14:paraId="3C400B4D" w14:textId="77777777" w:rsidR="008601A0" w:rsidRDefault="008601A0" w:rsidP="008601A0">
      <w:pPr>
        <w:pStyle w:val="NoSpacing"/>
        <w:numPr>
          <w:ilvl w:val="0"/>
          <w:numId w:val="6"/>
        </w:numPr>
        <w:rPr>
          <w:color w:val="404040" w:themeColor="text1" w:themeTint="BF"/>
        </w:rPr>
      </w:pPr>
      <w:r>
        <w:rPr>
          <w:color w:val="404040" w:themeColor="text1" w:themeTint="BF"/>
        </w:rPr>
        <w:t>Willingness to ask for advice and support when necessary.</w:t>
      </w:r>
    </w:p>
    <w:p w14:paraId="7FFE5326" w14:textId="77777777" w:rsidR="008601A0" w:rsidRDefault="008601A0" w:rsidP="008601A0">
      <w:pPr>
        <w:pStyle w:val="NoSpacing"/>
        <w:numPr>
          <w:ilvl w:val="0"/>
          <w:numId w:val="6"/>
        </w:numPr>
        <w:rPr>
          <w:color w:val="404040" w:themeColor="text1" w:themeTint="BF"/>
        </w:rPr>
      </w:pPr>
      <w:r w:rsidRPr="00AD632C">
        <w:rPr>
          <w:color w:val="404040" w:themeColor="text1" w:themeTint="BF"/>
        </w:rPr>
        <w:t>To be able to work under pressure with limited supervision</w:t>
      </w:r>
      <w:r>
        <w:rPr>
          <w:color w:val="404040" w:themeColor="text1" w:themeTint="BF"/>
        </w:rPr>
        <w:t>.</w:t>
      </w:r>
    </w:p>
    <w:p w14:paraId="5AC8D243" w14:textId="77777777" w:rsidR="008601A0" w:rsidRPr="00AD632C" w:rsidRDefault="008601A0" w:rsidP="008601A0">
      <w:pPr>
        <w:pStyle w:val="NoSpacing"/>
        <w:numPr>
          <w:ilvl w:val="0"/>
          <w:numId w:val="6"/>
        </w:numPr>
        <w:rPr>
          <w:color w:val="404040" w:themeColor="text1" w:themeTint="BF"/>
        </w:rPr>
      </w:pPr>
      <w:r>
        <w:rPr>
          <w:color w:val="404040" w:themeColor="text1" w:themeTint="BF"/>
        </w:rPr>
        <w:t>Contributes to all aspects of the credit union.</w:t>
      </w:r>
    </w:p>
    <w:p w14:paraId="65373F1C" w14:textId="17FC09A2" w:rsidR="008601A0" w:rsidRPr="00AD632C" w:rsidRDefault="008601A0" w:rsidP="008601A0">
      <w:pPr>
        <w:pStyle w:val="NoSpacing"/>
        <w:numPr>
          <w:ilvl w:val="0"/>
          <w:numId w:val="6"/>
        </w:numPr>
        <w:rPr>
          <w:color w:val="404040" w:themeColor="text1" w:themeTint="BF"/>
        </w:rPr>
      </w:pPr>
      <w:r w:rsidRPr="00AD632C">
        <w:rPr>
          <w:color w:val="404040" w:themeColor="text1" w:themeTint="BF"/>
        </w:rPr>
        <w:t xml:space="preserve">To work independently and organise </w:t>
      </w:r>
      <w:r>
        <w:rPr>
          <w:color w:val="404040" w:themeColor="text1" w:themeTint="BF"/>
        </w:rPr>
        <w:t xml:space="preserve">your </w:t>
      </w:r>
      <w:r w:rsidRPr="00AD632C">
        <w:rPr>
          <w:color w:val="404040" w:themeColor="text1" w:themeTint="BF"/>
        </w:rPr>
        <w:t>own workload.</w:t>
      </w:r>
    </w:p>
    <w:p w14:paraId="137D0F28" w14:textId="77777777" w:rsidR="008601A0" w:rsidRDefault="008601A0" w:rsidP="008601A0">
      <w:pPr>
        <w:pStyle w:val="NoSpacing"/>
        <w:numPr>
          <w:ilvl w:val="0"/>
          <w:numId w:val="6"/>
        </w:numPr>
        <w:rPr>
          <w:color w:val="404040" w:themeColor="text1" w:themeTint="BF"/>
        </w:rPr>
      </w:pPr>
      <w:r w:rsidRPr="00AD632C">
        <w:rPr>
          <w:color w:val="404040" w:themeColor="text1" w:themeTint="BF"/>
        </w:rPr>
        <w:t>To be flexible, focused and resilient.</w:t>
      </w:r>
    </w:p>
    <w:p w14:paraId="3FBB4048" w14:textId="77777777" w:rsidR="008601A0" w:rsidRPr="00191FCB" w:rsidRDefault="008601A0" w:rsidP="008601A0">
      <w:pPr>
        <w:pStyle w:val="NoSpacing"/>
        <w:numPr>
          <w:ilvl w:val="0"/>
          <w:numId w:val="6"/>
        </w:numPr>
        <w:rPr>
          <w:color w:val="404040" w:themeColor="text1" w:themeTint="BF"/>
        </w:rPr>
      </w:pPr>
      <w:r w:rsidRPr="00AD632C">
        <w:rPr>
          <w:color w:val="404040" w:themeColor="text1" w:themeTint="BF"/>
        </w:rPr>
        <w:t xml:space="preserve">To </w:t>
      </w:r>
      <w:r>
        <w:rPr>
          <w:color w:val="404040" w:themeColor="text1" w:themeTint="BF"/>
        </w:rPr>
        <w:t>be committed to professional development.</w:t>
      </w:r>
    </w:p>
    <w:p w14:paraId="0D9DE054" w14:textId="77777777" w:rsidR="008601A0" w:rsidRPr="00AD632C" w:rsidRDefault="008601A0" w:rsidP="008601A0">
      <w:pPr>
        <w:pStyle w:val="NoSpacing"/>
        <w:numPr>
          <w:ilvl w:val="0"/>
          <w:numId w:val="6"/>
        </w:numPr>
        <w:rPr>
          <w:color w:val="404040" w:themeColor="text1" w:themeTint="BF"/>
        </w:rPr>
      </w:pPr>
      <w:r w:rsidRPr="00AD632C">
        <w:rPr>
          <w:color w:val="404040" w:themeColor="text1" w:themeTint="BF"/>
        </w:rPr>
        <w:t xml:space="preserve">To </w:t>
      </w:r>
      <w:r>
        <w:rPr>
          <w:color w:val="404040" w:themeColor="text1" w:themeTint="BF"/>
        </w:rPr>
        <w:t>have integrity, loyalty and sensitivity.</w:t>
      </w:r>
    </w:p>
    <w:p w14:paraId="7CB3A5A4" w14:textId="77777777" w:rsidR="008601A0" w:rsidRPr="004961BC" w:rsidRDefault="008601A0" w:rsidP="008601A0">
      <w:pPr>
        <w:pStyle w:val="NoSpacing"/>
        <w:numPr>
          <w:ilvl w:val="0"/>
          <w:numId w:val="6"/>
        </w:numPr>
        <w:rPr>
          <w:color w:val="404040" w:themeColor="text1" w:themeTint="BF"/>
        </w:rPr>
      </w:pPr>
      <w:r>
        <w:rPr>
          <w:color w:val="404040" w:themeColor="text1" w:themeTint="BF"/>
        </w:rPr>
        <w:t>Works well as part of a team of staff</w:t>
      </w:r>
      <w:r w:rsidRPr="00AD632C">
        <w:rPr>
          <w:color w:val="404040" w:themeColor="text1" w:themeTint="BF"/>
        </w:rPr>
        <w:t xml:space="preserve"> and volunteer</w:t>
      </w:r>
      <w:r>
        <w:rPr>
          <w:color w:val="404040" w:themeColor="text1" w:themeTint="BF"/>
        </w:rPr>
        <w:t>s.</w:t>
      </w:r>
    </w:p>
    <w:p w14:paraId="0D584182" w14:textId="4FCC7748" w:rsidR="00126786" w:rsidRPr="0073189A" w:rsidRDefault="00126786" w:rsidP="0073189A">
      <w:pPr>
        <w:pStyle w:val="NoSpacing"/>
        <w:rPr>
          <w:color w:val="404040" w:themeColor="text1" w:themeTint="BF"/>
        </w:rPr>
      </w:pPr>
    </w:p>
    <w:sectPr w:rsidR="00126786" w:rsidRPr="0073189A" w:rsidSect="00D43D40">
      <w:headerReference w:type="default" r:id="rId8"/>
      <w:footerReference w:type="default" r:id="rId9"/>
      <w:headerReference w:type="first" r:id="rId10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D27EA" w14:textId="77777777" w:rsidR="00803DD1" w:rsidRDefault="00803DD1" w:rsidP="00343045">
      <w:r>
        <w:separator/>
      </w:r>
    </w:p>
  </w:endnote>
  <w:endnote w:type="continuationSeparator" w:id="0">
    <w:p w14:paraId="686EE1F7" w14:textId="77777777" w:rsidR="00803DD1" w:rsidRDefault="00803DD1" w:rsidP="00343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A0E13" w14:textId="22D6ACBD" w:rsidR="007F6826" w:rsidRPr="007F6826" w:rsidRDefault="007F4521" w:rsidP="001A6F58">
    <w:pPr>
      <w:pStyle w:val="Footer"/>
      <w:jc w:val="right"/>
      <w:rPr>
        <w:rFonts w:asciiTheme="minorHAnsi" w:hAnsiTheme="minorHAnsi" w:cstheme="minorHAnsi"/>
        <w:color w:val="404040" w:themeColor="text1" w:themeTint="BF"/>
        <w:szCs w:val="22"/>
      </w:rPr>
    </w:pPr>
    <w:sdt>
      <w:sdtPr>
        <w:rPr>
          <w:rFonts w:asciiTheme="minorHAnsi" w:hAnsiTheme="minorHAnsi" w:cstheme="minorHAnsi"/>
          <w:color w:val="404040" w:themeColor="text1" w:themeTint="BF"/>
          <w:szCs w:val="22"/>
        </w:rPr>
        <w:id w:val="-135850942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color w:val="404040" w:themeColor="text1" w:themeTint="BF"/>
              <w:szCs w:val="22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7F6826" w:rsidRPr="007F6826">
              <w:rPr>
                <w:rFonts w:asciiTheme="minorHAnsi" w:hAnsiTheme="minorHAnsi" w:cstheme="minorHAnsi"/>
                <w:color w:val="404040" w:themeColor="text1" w:themeTint="BF"/>
                <w:szCs w:val="22"/>
              </w:rPr>
              <w:t xml:space="preserve">Page </w:t>
            </w:r>
            <w:r w:rsidR="007F6826" w:rsidRPr="007F6826">
              <w:rPr>
                <w:rFonts w:asciiTheme="minorHAnsi" w:hAnsiTheme="minorHAnsi" w:cstheme="minorHAnsi"/>
                <w:b/>
                <w:bCs/>
                <w:color w:val="404040" w:themeColor="text1" w:themeTint="BF"/>
                <w:szCs w:val="22"/>
              </w:rPr>
              <w:fldChar w:fldCharType="begin"/>
            </w:r>
            <w:r w:rsidR="007F6826" w:rsidRPr="007F6826">
              <w:rPr>
                <w:rFonts w:asciiTheme="minorHAnsi" w:hAnsiTheme="minorHAnsi" w:cstheme="minorHAnsi"/>
                <w:b/>
                <w:bCs/>
                <w:color w:val="404040" w:themeColor="text1" w:themeTint="BF"/>
                <w:szCs w:val="22"/>
              </w:rPr>
              <w:instrText xml:space="preserve"> PAGE </w:instrText>
            </w:r>
            <w:r w:rsidR="007F6826" w:rsidRPr="007F6826">
              <w:rPr>
                <w:rFonts w:asciiTheme="minorHAnsi" w:hAnsiTheme="minorHAnsi" w:cstheme="minorHAnsi"/>
                <w:b/>
                <w:bCs/>
                <w:color w:val="404040" w:themeColor="text1" w:themeTint="BF"/>
                <w:szCs w:val="22"/>
              </w:rPr>
              <w:fldChar w:fldCharType="separate"/>
            </w:r>
            <w:r w:rsidR="007F6826" w:rsidRPr="007F6826">
              <w:rPr>
                <w:rFonts w:asciiTheme="minorHAnsi" w:hAnsiTheme="minorHAnsi" w:cstheme="minorHAnsi"/>
                <w:b/>
                <w:bCs/>
                <w:noProof/>
                <w:color w:val="404040" w:themeColor="text1" w:themeTint="BF"/>
                <w:szCs w:val="22"/>
              </w:rPr>
              <w:t>2</w:t>
            </w:r>
            <w:r w:rsidR="007F6826" w:rsidRPr="007F6826">
              <w:rPr>
                <w:rFonts w:asciiTheme="minorHAnsi" w:hAnsiTheme="minorHAnsi" w:cstheme="minorHAnsi"/>
                <w:b/>
                <w:bCs/>
                <w:color w:val="404040" w:themeColor="text1" w:themeTint="BF"/>
                <w:szCs w:val="22"/>
              </w:rPr>
              <w:fldChar w:fldCharType="end"/>
            </w:r>
            <w:r w:rsidR="007F6826" w:rsidRPr="007F6826">
              <w:rPr>
                <w:rFonts w:asciiTheme="minorHAnsi" w:hAnsiTheme="minorHAnsi" w:cstheme="minorHAnsi"/>
                <w:color w:val="404040" w:themeColor="text1" w:themeTint="BF"/>
                <w:szCs w:val="22"/>
              </w:rPr>
              <w:t xml:space="preserve"> of </w:t>
            </w:r>
            <w:r w:rsidR="007F6826" w:rsidRPr="007F6826">
              <w:rPr>
                <w:rFonts w:asciiTheme="minorHAnsi" w:hAnsiTheme="minorHAnsi" w:cstheme="minorHAnsi"/>
                <w:b/>
                <w:bCs/>
                <w:color w:val="404040" w:themeColor="text1" w:themeTint="BF"/>
                <w:szCs w:val="22"/>
              </w:rPr>
              <w:fldChar w:fldCharType="begin"/>
            </w:r>
            <w:r w:rsidR="007F6826" w:rsidRPr="007F6826">
              <w:rPr>
                <w:rFonts w:asciiTheme="minorHAnsi" w:hAnsiTheme="minorHAnsi" w:cstheme="minorHAnsi"/>
                <w:b/>
                <w:bCs/>
                <w:color w:val="404040" w:themeColor="text1" w:themeTint="BF"/>
                <w:szCs w:val="22"/>
              </w:rPr>
              <w:instrText xml:space="preserve"> NUMPAGES  </w:instrText>
            </w:r>
            <w:r w:rsidR="007F6826" w:rsidRPr="007F6826">
              <w:rPr>
                <w:rFonts w:asciiTheme="minorHAnsi" w:hAnsiTheme="minorHAnsi" w:cstheme="minorHAnsi"/>
                <w:b/>
                <w:bCs/>
                <w:color w:val="404040" w:themeColor="text1" w:themeTint="BF"/>
                <w:szCs w:val="22"/>
              </w:rPr>
              <w:fldChar w:fldCharType="separate"/>
            </w:r>
            <w:r w:rsidR="007F6826" w:rsidRPr="007F6826">
              <w:rPr>
                <w:rFonts w:asciiTheme="minorHAnsi" w:hAnsiTheme="minorHAnsi" w:cstheme="minorHAnsi"/>
                <w:b/>
                <w:bCs/>
                <w:noProof/>
                <w:color w:val="404040" w:themeColor="text1" w:themeTint="BF"/>
                <w:szCs w:val="22"/>
              </w:rPr>
              <w:t>2</w:t>
            </w:r>
            <w:r w:rsidR="007F6826" w:rsidRPr="007F6826">
              <w:rPr>
                <w:rFonts w:asciiTheme="minorHAnsi" w:hAnsiTheme="minorHAnsi" w:cstheme="minorHAnsi"/>
                <w:b/>
                <w:bCs/>
                <w:color w:val="404040" w:themeColor="text1" w:themeTint="BF"/>
                <w:szCs w:val="22"/>
              </w:rPr>
              <w:fldChar w:fldCharType="end"/>
            </w:r>
          </w:sdtContent>
        </w:sdt>
      </w:sdtContent>
    </w:sdt>
  </w:p>
  <w:p w14:paraId="7B4A558F" w14:textId="20ADA08F" w:rsidR="00803DD1" w:rsidRPr="00542B10" w:rsidRDefault="00706193" w:rsidP="00542B10">
    <w:pPr>
      <w:pStyle w:val="NoSpacing"/>
      <w:tabs>
        <w:tab w:val="left" w:pos="1620"/>
      </w:tabs>
      <w:ind w:right="-851"/>
      <w:rPr>
        <w:b/>
        <w:color w:val="404040" w:themeColor="text1" w:themeTint="BF"/>
        <w:sz w:val="17"/>
        <w:szCs w:val="17"/>
      </w:rPr>
    </w:pPr>
    <w:r w:rsidRPr="00706193">
      <w:rPr>
        <w:rFonts w:cstheme="minorHAnsi"/>
        <w:noProof/>
        <w:color w:val="404040" w:themeColor="text1" w:themeTint="BF"/>
      </w:rPr>
      <mc:AlternateContent>
        <mc:Choice Requires="wps">
          <w:drawing>
            <wp:anchor distT="45720" distB="45720" distL="114300" distR="114300" simplePos="0" relativeHeight="251679744" behindDoc="0" locked="0" layoutInCell="1" allowOverlap="1" wp14:anchorId="7008C564" wp14:editId="4307E23B">
              <wp:simplePos x="0" y="0"/>
              <wp:positionH relativeFrom="column">
                <wp:posOffset>-890270</wp:posOffset>
              </wp:positionH>
              <wp:positionV relativeFrom="paragraph">
                <wp:posOffset>165925</wp:posOffset>
              </wp:positionV>
              <wp:extent cx="7521934" cy="1404620"/>
              <wp:effectExtent l="0" t="0" r="0" b="444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1934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FF8D95" w14:textId="5B4F45D2" w:rsidR="00706193" w:rsidRPr="008F5F5E" w:rsidRDefault="00706193" w:rsidP="00706193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17"/>
                              <w:szCs w:val="17"/>
                            </w:rPr>
                          </w:pPr>
                          <w:bookmarkStart w:id="1" w:name="_Hlk499034003"/>
                          <w:r w:rsidRPr="008F5F5E"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17"/>
                              <w:szCs w:val="17"/>
                            </w:rPr>
                            <w:t xml:space="preserve">info@newportcreditunion.co.uk </w:t>
                          </w:r>
                          <w:r w:rsidRPr="008F5F5E">
                            <w:rPr>
                              <w:rFonts w:asciiTheme="minorHAnsi" w:hAnsiTheme="minorHAnsi"/>
                              <w:color w:val="FFFFFF" w:themeColor="background1"/>
                              <w:sz w:val="17"/>
                              <w:szCs w:val="17"/>
                            </w:rPr>
                            <w:t>|</w:t>
                          </w:r>
                          <w:r w:rsidRPr="008F5F5E"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17"/>
                              <w:szCs w:val="17"/>
                            </w:rPr>
                            <w:t xml:space="preserve"> 01633 214913 </w:t>
                          </w:r>
                          <w:r w:rsidRPr="008F5F5E">
                            <w:rPr>
                              <w:rFonts w:asciiTheme="minorHAnsi" w:hAnsiTheme="minorHAnsi"/>
                              <w:color w:val="FFFFFF" w:themeColor="background1"/>
                              <w:sz w:val="17"/>
                              <w:szCs w:val="17"/>
                            </w:rPr>
                            <w:t>|</w:t>
                          </w:r>
                          <w:r w:rsidRPr="008F5F5E"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17"/>
                              <w:szCs w:val="17"/>
                            </w:rPr>
                            <w:t xml:space="preserve"> </w:t>
                          </w:r>
                          <w:r w:rsidR="008F5F5E" w:rsidRPr="008F5F5E"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17"/>
                              <w:szCs w:val="17"/>
                            </w:rPr>
                            <w:t xml:space="preserve">Newport Credit Union Ltd, </w:t>
                          </w:r>
                          <w:r w:rsidRPr="008F5F5E"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17"/>
                              <w:szCs w:val="17"/>
                            </w:rPr>
                            <w:t>Indoor Market,</w:t>
                          </w:r>
                          <w:r w:rsidR="008F5F5E" w:rsidRPr="008F5F5E"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17"/>
                              <w:szCs w:val="17"/>
                            </w:rPr>
                            <w:t xml:space="preserve"> Upper Dock Street,</w:t>
                          </w:r>
                          <w:r w:rsidRPr="008F5F5E"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17"/>
                              <w:szCs w:val="17"/>
                            </w:rPr>
                            <w:t xml:space="preserve"> Newport, NP20</w:t>
                          </w:r>
                          <w:bookmarkEnd w:id="1"/>
                          <w:r w:rsidRPr="008F5F5E"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17"/>
                              <w:szCs w:val="17"/>
                            </w:rPr>
                            <w:t xml:space="preserve"> 1DD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008C56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0.1pt;margin-top:13.05pt;width:592.3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" filled="f" stroked="f">
              <v:textbox style="mso-fit-shape-to-text:t">
                <w:txbxContent>
                  <w:p w14:paraId="77FF8D95" w14:textId="5B4F45D2" w:rsidR="00706193" w:rsidRPr="008F5F5E" w:rsidRDefault="00706193" w:rsidP="00706193">
                    <w:pPr>
                      <w:jc w:val="center"/>
                      <w:rPr>
                        <w:rFonts w:asciiTheme="minorHAnsi" w:hAnsiTheme="minorHAnsi"/>
                        <w:b/>
                        <w:color w:val="FFFFFF" w:themeColor="background1"/>
                        <w:sz w:val="17"/>
                        <w:szCs w:val="17"/>
                      </w:rPr>
                    </w:pPr>
                    <w:bookmarkStart w:id="2" w:name="_Hlk499034003"/>
                    <w:r w:rsidRPr="008F5F5E">
                      <w:rPr>
                        <w:rFonts w:asciiTheme="minorHAnsi" w:hAnsiTheme="minorHAnsi"/>
                        <w:b/>
                        <w:color w:val="FFFFFF" w:themeColor="background1"/>
                        <w:sz w:val="17"/>
                        <w:szCs w:val="17"/>
                      </w:rPr>
                      <w:t xml:space="preserve">info@newportcreditunion.co.uk </w:t>
                    </w:r>
                    <w:r w:rsidRPr="008F5F5E">
                      <w:rPr>
                        <w:rFonts w:asciiTheme="minorHAnsi" w:hAnsiTheme="minorHAnsi"/>
                        <w:color w:val="FFFFFF" w:themeColor="background1"/>
                        <w:sz w:val="17"/>
                        <w:szCs w:val="17"/>
                      </w:rPr>
                      <w:t>|</w:t>
                    </w:r>
                    <w:r w:rsidRPr="008F5F5E">
                      <w:rPr>
                        <w:rFonts w:asciiTheme="minorHAnsi" w:hAnsiTheme="minorHAnsi"/>
                        <w:b/>
                        <w:color w:val="FFFFFF" w:themeColor="background1"/>
                        <w:sz w:val="17"/>
                        <w:szCs w:val="17"/>
                      </w:rPr>
                      <w:t xml:space="preserve"> 01633 214913 </w:t>
                    </w:r>
                    <w:r w:rsidRPr="008F5F5E">
                      <w:rPr>
                        <w:rFonts w:asciiTheme="minorHAnsi" w:hAnsiTheme="minorHAnsi"/>
                        <w:color w:val="FFFFFF" w:themeColor="background1"/>
                        <w:sz w:val="17"/>
                        <w:szCs w:val="17"/>
                      </w:rPr>
                      <w:t>|</w:t>
                    </w:r>
                    <w:r w:rsidRPr="008F5F5E">
                      <w:rPr>
                        <w:rFonts w:asciiTheme="minorHAnsi" w:hAnsiTheme="minorHAnsi"/>
                        <w:b/>
                        <w:color w:val="FFFFFF" w:themeColor="background1"/>
                        <w:sz w:val="17"/>
                        <w:szCs w:val="17"/>
                      </w:rPr>
                      <w:t xml:space="preserve"> </w:t>
                    </w:r>
                    <w:r w:rsidR="008F5F5E" w:rsidRPr="008F5F5E">
                      <w:rPr>
                        <w:rFonts w:asciiTheme="minorHAnsi" w:hAnsiTheme="minorHAnsi"/>
                        <w:b/>
                        <w:color w:val="FFFFFF" w:themeColor="background1"/>
                        <w:sz w:val="17"/>
                        <w:szCs w:val="17"/>
                      </w:rPr>
                      <w:t xml:space="preserve">Newport Credit Union Ltd, </w:t>
                    </w:r>
                    <w:r w:rsidRPr="008F5F5E">
                      <w:rPr>
                        <w:rFonts w:asciiTheme="minorHAnsi" w:hAnsiTheme="minorHAnsi"/>
                        <w:b/>
                        <w:color w:val="FFFFFF" w:themeColor="background1"/>
                        <w:sz w:val="17"/>
                        <w:szCs w:val="17"/>
                      </w:rPr>
                      <w:t>Indoor Market,</w:t>
                    </w:r>
                    <w:r w:rsidR="008F5F5E" w:rsidRPr="008F5F5E">
                      <w:rPr>
                        <w:rFonts w:asciiTheme="minorHAnsi" w:hAnsiTheme="minorHAnsi"/>
                        <w:b/>
                        <w:color w:val="FFFFFF" w:themeColor="background1"/>
                        <w:sz w:val="17"/>
                        <w:szCs w:val="17"/>
                      </w:rPr>
                      <w:t xml:space="preserve"> Upper Dock Street,</w:t>
                    </w:r>
                    <w:r w:rsidRPr="008F5F5E">
                      <w:rPr>
                        <w:rFonts w:asciiTheme="minorHAnsi" w:hAnsiTheme="minorHAnsi"/>
                        <w:b/>
                        <w:color w:val="FFFFFF" w:themeColor="background1"/>
                        <w:sz w:val="17"/>
                        <w:szCs w:val="17"/>
                      </w:rPr>
                      <w:t xml:space="preserve"> Newport, NP20</w:t>
                    </w:r>
                    <w:bookmarkEnd w:id="2"/>
                    <w:r w:rsidRPr="008F5F5E">
                      <w:rPr>
                        <w:rFonts w:asciiTheme="minorHAnsi" w:hAnsiTheme="minorHAnsi"/>
                        <w:b/>
                        <w:color w:val="FFFFFF" w:themeColor="background1"/>
                        <w:sz w:val="17"/>
                        <w:szCs w:val="17"/>
                      </w:rPr>
                      <w:t xml:space="preserve"> 1DD</w:t>
                    </w:r>
                  </w:p>
                </w:txbxContent>
              </v:textbox>
            </v:shape>
          </w:pict>
        </mc:Fallback>
      </mc:AlternateContent>
    </w:r>
    <w:r w:rsidR="007F6826">
      <w:rPr>
        <w:rFonts w:cstheme="minorHAnsi"/>
        <w:noProof/>
      </w:rPr>
      <w:drawing>
        <wp:anchor distT="0" distB="0" distL="114300" distR="114300" simplePos="0" relativeHeight="251675648" behindDoc="1" locked="0" layoutInCell="1" allowOverlap="1" wp14:anchorId="0011FB85" wp14:editId="3786D430">
          <wp:simplePos x="0" y="0"/>
          <wp:positionH relativeFrom="column">
            <wp:posOffset>-1000125</wp:posOffset>
          </wp:positionH>
          <wp:positionV relativeFrom="paragraph">
            <wp:posOffset>148589</wp:posOffset>
          </wp:positionV>
          <wp:extent cx="8772525" cy="54292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72525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ADE38" w14:textId="77777777" w:rsidR="00803DD1" w:rsidRDefault="00803DD1" w:rsidP="00343045">
      <w:r>
        <w:separator/>
      </w:r>
    </w:p>
  </w:footnote>
  <w:footnote w:type="continuationSeparator" w:id="0">
    <w:p w14:paraId="68F8F610" w14:textId="77777777" w:rsidR="00803DD1" w:rsidRDefault="00803DD1" w:rsidP="00343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D00F6" w14:textId="79AE2577" w:rsidR="00803DD1" w:rsidRDefault="009B6958" w:rsidP="00C535E4">
    <w:pPr>
      <w:pStyle w:val="NoSpacing"/>
      <w:rPr>
        <w:b/>
        <w:color w:val="404040" w:themeColor="text1" w:themeTint="BF"/>
        <w:sz w:val="20"/>
      </w:rPr>
    </w:pPr>
    <w:r w:rsidRPr="00C11C51">
      <w:rPr>
        <w:noProof/>
      </w:rPr>
      <w:drawing>
        <wp:anchor distT="0" distB="0" distL="114300" distR="114300" simplePos="0" relativeHeight="251677696" behindDoc="1" locked="0" layoutInCell="1" allowOverlap="1" wp14:anchorId="28E04CE1" wp14:editId="5FC53FE0">
          <wp:simplePos x="0" y="0"/>
          <wp:positionH relativeFrom="column">
            <wp:posOffset>-493974</wp:posOffset>
          </wp:positionH>
          <wp:positionV relativeFrom="paragraph">
            <wp:posOffset>-84455</wp:posOffset>
          </wp:positionV>
          <wp:extent cx="842839" cy="48559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edit union logo full 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839" cy="4855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2B10" w:rsidRPr="00C535E4">
      <w:rPr>
        <w:b/>
        <w:noProof/>
        <w:color w:val="404040" w:themeColor="text1" w:themeTint="BF"/>
        <w:sz w:val="20"/>
      </w:rPr>
      <w:drawing>
        <wp:anchor distT="0" distB="0" distL="114300" distR="114300" simplePos="0" relativeHeight="251673600" behindDoc="1" locked="0" layoutInCell="1" allowOverlap="1" wp14:anchorId="4B1B75E1" wp14:editId="2DC3F339">
          <wp:simplePos x="0" y="0"/>
          <wp:positionH relativeFrom="column">
            <wp:posOffset>3801745</wp:posOffset>
          </wp:positionH>
          <wp:positionV relativeFrom="page">
            <wp:posOffset>41275</wp:posOffset>
          </wp:positionV>
          <wp:extent cx="2456180" cy="1139825"/>
          <wp:effectExtent l="0" t="0" r="1270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- 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6180" cy="1139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6AB256" w14:textId="657357CD" w:rsidR="00803DD1" w:rsidRDefault="00803DD1" w:rsidP="00C535E4">
    <w:pPr>
      <w:pStyle w:val="NoSpacing"/>
      <w:rPr>
        <w:b/>
        <w:color w:val="404040" w:themeColor="text1" w:themeTint="BF"/>
        <w:sz w:val="20"/>
      </w:rPr>
    </w:pPr>
  </w:p>
  <w:p w14:paraId="14FC2F0A" w14:textId="77777777" w:rsidR="00542B10" w:rsidRDefault="00542B10" w:rsidP="00C535E4">
    <w:pPr>
      <w:pStyle w:val="NoSpacing"/>
      <w:rPr>
        <w:b/>
        <w:color w:val="404040" w:themeColor="text1" w:themeTint="BF"/>
        <w:sz w:val="20"/>
      </w:rPr>
    </w:pPr>
  </w:p>
  <w:p w14:paraId="1278E7AA" w14:textId="5676302C" w:rsidR="003C1E1B" w:rsidRDefault="003C1E1B" w:rsidP="00542B10">
    <w:pPr>
      <w:pStyle w:val="NoSpacing"/>
      <w:rPr>
        <w:b/>
        <w:color w:val="404040" w:themeColor="text1" w:themeTint="BF"/>
        <w:sz w:val="20"/>
      </w:rPr>
    </w:pPr>
  </w:p>
  <w:p w14:paraId="0F22E6EC" w14:textId="77777777" w:rsidR="003C1E1B" w:rsidRPr="00542B10" w:rsidRDefault="003C1E1B" w:rsidP="00542B10">
    <w:pPr>
      <w:pStyle w:val="NoSpacing"/>
      <w:rPr>
        <w:b/>
        <w:color w:val="404040" w:themeColor="text1" w:themeTint="BF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B6A5E" w14:textId="77777777" w:rsidR="00803DD1" w:rsidRDefault="00803DD1" w:rsidP="003E1C24">
    <w:pPr>
      <w:pStyle w:val="NoSpacing"/>
      <w:ind w:right="-755"/>
      <w:jc w:val="right"/>
      <w:rPr>
        <w:b/>
        <w:color w:val="404040" w:themeColor="text1" w:themeTint="BF"/>
        <w:sz w:val="20"/>
      </w:rPr>
    </w:pPr>
  </w:p>
  <w:p w14:paraId="3E8C58D0" w14:textId="77777777" w:rsidR="00803DD1" w:rsidRDefault="00803DD1" w:rsidP="003E1C24">
    <w:pPr>
      <w:pStyle w:val="NoSpacing"/>
      <w:ind w:right="-755"/>
      <w:jc w:val="right"/>
      <w:rPr>
        <w:b/>
        <w:color w:val="404040" w:themeColor="text1" w:themeTint="BF"/>
        <w:sz w:val="20"/>
      </w:rPr>
    </w:pPr>
  </w:p>
  <w:p w14:paraId="2937F40A" w14:textId="77777777" w:rsidR="00803DD1" w:rsidRDefault="00803DD1" w:rsidP="003E1C24">
    <w:pPr>
      <w:pStyle w:val="NoSpacing"/>
      <w:ind w:right="-755"/>
      <w:jc w:val="right"/>
      <w:rPr>
        <w:b/>
        <w:color w:val="404040" w:themeColor="text1" w:themeTint="BF"/>
        <w:sz w:val="20"/>
      </w:rPr>
    </w:pPr>
  </w:p>
  <w:p w14:paraId="6299DA41" w14:textId="77777777" w:rsidR="00803DD1" w:rsidRDefault="00803DD1" w:rsidP="003E1C24">
    <w:pPr>
      <w:pStyle w:val="NoSpacing"/>
      <w:ind w:right="-755"/>
      <w:jc w:val="right"/>
      <w:rPr>
        <w:b/>
        <w:color w:val="404040" w:themeColor="text1" w:themeTint="BF"/>
        <w:sz w:val="20"/>
      </w:rPr>
    </w:pPr>
    <w:r w:rsidRPr="006D0688">
      <w:rPr>
        <w:b/>
        <w:noProof/>
        <w:color w:val="404040" w:themeColor="text1" w:themeTint="BF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06424E" wp14:editId="352A7ABC">
              <wp:simplePos x="0" y="0"/>
              <wp:positionH relativeFrom="column">
                <wp:posOffset>-1436913</wp:posOffset>
              </wp:positionH>
              <wp:positionV relativeFrom="paragraph">
                <wp:posOffset>319999</wp:posOffset>
              </wp:positionV>
              <wp:extent cx="8390040" cy="71252"/>
              <wp:effectExtent l="0" t="0" r="30480" b="2413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390040" cy="71252"/>
                      </a:xfrm>
                      <a:prstGeom prst="line">
                        <a:avLst/>
                      </a:prstGeom>
                      <a:ln w="25400"/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CDDE0D" id="Straight Connector 1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3.15pt,25.2pt" to="547.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" strokecolor="#ed7d31 [3205]" strokeweight="2pt">
              <v:stroke joinstyle="miter"/>
            </v:line>
          </w:pict>
        </mc:Fallback>
      </mc:AlternateContent>
    </w:r>
    <w:r w:rsidRPr="00C535E4">
      <w:rPr>
        <w:b/>
        <w:color w:val="404040" w:themeColor="text1" w:themeTint="BF"/>
        <w:sz w:val="20"/>
      </w:rPr>
      <w:t xml:space="preserve">www.newportcreditunion.co.uk </w:t>
    </w:r>
    <w:r w:rsidRPr="00C535E4">
      <w:rPr>
        <w:b/>
        <w:color w:val="ED7D31" w:themeColor="accent2"/>
        <w:sz w:val="20"/>
      </w:rPr>
      <w:t>|</w:t>
    </w:r>
    <w:r w:rsidRPr="00C535E4">
      <w:rPr>
        <w:b/>
        <w:color w:val="404040" w:themeColor="text1" w:themeTint="BF"/>
        <w:sz w:val="20"/>
      </w:rPr>
      <w:t xml:space="preserve"> info@newportcreditunion.co.uk </w:t>
    </w:r>
    <w:r w:rsidRPr="00C535E4">
      <w:rPr>
        <w:b/>
        <w:color w:val="ED7D31" w:themeColor="accent2"/>
        <w:sz w:val="20"/>
      </w:rPr>
      <w:t>|</w:t>
    </w:r>
    <w:r w:rsidRPr="00C535E4">
      <w:rPr>
        <w:b/>
        <w:color w:val="404040" w:themeColor="text1" w:themeTint="BF"/>
        <w:sz w:val="20"/>
      </w:rPr>
      <w:t xml:space="preserve"> 01633 214913</w:t>
    </w:r>
  </w:p>
  <w:p w14:paraId="4356D96A" w14:textId="77777777" w:rsidR="00803DD1" w:rsidRDefault="00803DD1" w:rsidP="003E1C24">
    <w:pPr>
      <w:pStyle w:val="NoSpacing"/>
      <w:ind w:right="-755"/>
      <w:jc w:val="right"/>
      <w:rPr>
        <w:b/>
        <w:color w:val="404040" w:themeColor="text1" w:themeTint="BF"/>
        <w:sz w:val="20"/>
      </w:rPr>
    </w:pPr>
  </w:p>
  <w:p w14:paraId="75DF7D43" w14:textId="77777777" w:rsidR="00803DD1" w:rsidRDefault="00803DD1" w:rsidP="003E1C24">
    <w:pPr>
      <w:pStyle w:val="NoSpacing"/>
      <w:ind w:right="-755"/>
      <w:jc w:val="right"/>
    </w:pPr>
    <w:r w:rsidRPr="00C535E4">
      <w:rPr>
        <w:b/>
        <w:noProof/>
        <w:color w:val="404040" w:themeColor="text1" w:themeTint="BF"/>
        <w:sz w:val="20"/>
      </w:rPr>
      <w:drawing>
        <wp:anchor distT="0" distB="0" distL="114300" distR="114300" simplePos="0" relativeHeight="251663360" behindDoc="1" locked="0" layoutInCell="1" allowOverlap="1" wp14:anchorId="39B35451" wp14:editId="2FB66EFC">
          <wp:simplePos x="0" y="0"/>
          <wp:positionH relativeFrom="column">
            <wp:posOffset>3738539</wp:posOffset>
          </wp:positionH>
          <wp:positionV relativeFrom="page">
            <wp:posOffset>26035</wp:posOffset>
          </wp:positionV>
          <wp:extent cx="2456180" cy="1139825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-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6180" cy="1139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5324C"/>
    <w:multiLevelType w:val="hybridMultilevel"/>
    <w:tmpl w:val="9C2013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A32E5"/>
    <w:multiLevelType w:val="hybridMultilevel"/>
    <w:tmpl w:val="8A7E9F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F00E2"/>
    <w:multiLevelType w:val="hybridMultilevel"/>
    <w:tmpl w:val="18BEA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83DD5"/>
    <w:multiLevelType w:val="hybridMultilevel"/>
    <w:tmpl w:val="8A7E9F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96FB0"/>
    <w:multiLevelType w:val="hybridMultilevel"/>
    <w:tmpl w:val="0C14C1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E2B574A"/>
    <w:multiLevelType w:val="hybridMultilevel"/>
    <w:tmpl w:val="DF22DD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045"/>
    <w:rsid w:val="00004C04"/>
    <w:rsid w:val="000448C7"/>
    <w:rsid w:val="00051883"/>
    <w:rsid w:val="00077243"/>
    <w:rsid w:val="001030D5"/>
    <w:rsid w:val="00126786"/>
    <w:rsid w:val="00135FE7"/>
    <w:rsid w:val="00141550"/>
    <w:rsid w:val="001A6F58"/>
    <w:rsid w:val="001B6742"/>
    <w:rsid w:val="001E0331"/>
    <w:rsid w:val="00216F45"/>
    <w:rsid w:val="00223CEA"/>
    <w:rsid w:val="002341E9"/>
    <w:rsid w:val="002B1192"/>
    <w:rsid w:val="002B6CFD"/>
    <w:rsid w:val="002C4FC0"/>
    <w:rsid w:val="002D4CF6"/>
    <w:rsid w:val="0033209C"/>
    <w:rsid w:val="00343045"/>
    <w:rsid w:val="003728BE"/>
    <w:rsid w:val="003C1E1B"/>
    <w:rsid w:val="003D252C"/>
    <w:rsid w:val="003E1C24"/>
    <w:rsid w:val="00410585"/>
    <w:rsid w:val="0041395B"/>
    <w:rsid w:val="004C4DD8"/>
    <w:rsid w:val="00503FF9"/>
    <w:rsid w:val="00542B10"/>
    <w:rsid w:val="00547662"/>
    <w:rsid w:val="005814D1"/>
    <w:rsid w:val="005B107D"/>
    <w:rsid w:val="005E5DEE"/>
    <w:rsid w:val="006373D2"/>
    <w:rsid w:val="006D0688"/>
    <w:rsid w:val="006E45CF"/>
    <w:rsid w:val="00706193"/>
    <w:rsid w:val="0073189A"/>
    <w:rsid w:val="00756E28"/>
    <w:rsid w:val="00766155"/>
    <w:rsid w:val="007E1FF2"/>
    <w:rsid w:val="007F4521"/>
    <w:rsid w:val="007F6826"/>
    <w:rsid w:val="00803DD1"/>
    <w:rsid w:val="00816924"/>
    <w:rsid w:val="008601A0"/>
    <w:rsid w:val="0086682D"/>
    <w:rsid w:val="0087707B"/>
    <w:rsid w:val="008863AB"/>
    <w:rsid w:val="00886564"/>
    <w:rsid w:val="008F5F5E"/>
    <w:rsid w:val="00913A46"/>
    <w:rsid w:val="00946F18"/>
    <w:rsid w:val="00972B3D"/>
    <w:rsid w:val="00992056"/>
    <w:rsid w:val="009B6958"/>
    <w:rsid w:val="009D1AAB"/>
    <w:rsid w:val="009E6DA3"/>
    <w:rsid w:val="00A36E08"/>
    <w:rsid w:val="00A451F2"/>
    <w:rsid w:val="00A54376"/>
    <w:rsid w:val="00A65FDC"/>
    <w:rsid w:val="00A8334A"/>
    <w:rsid w:val="00A87884"/>
    <w:rsid w:val="00AF4194"/>
    <w:rsid w:val="00B013B3"/>
    <w:rsid w:val="00B0699D"/>
    <w:rsid w:val="00B54F16"/>
    <w:rsid w:val="00B91EBE"/>
    <w:rsid w:val="00BC48DA"/>
    <w:rsid w:val="00BF6D1D"/>
    <w:rsid w:val="00C36112"/>
    <w:rsid w:val="00C41A72"/>
    <w:rsid w:val="00C52405"/>
    <w:rsid w:val="00C535E4"/>
    <w:rsid w:val="00C81790"/>
    <w:rsid w:val="00C846F8"/>
    <w:rsid w:val="00C93FE1"/>
    <w:rsid w:val="00CD59EC"/>
    <w:rsid w:val="00D0177E"/>
    <w:rsid w:val="00D14365"/>
    <w:rsid w:val="00D43D40"/>
    <w:rsid w:val="00D51500"/>
    <w:rsid w:val="00D5329B"/>
    <w:rsid w:val="00D81122"/>
    <w:rsid w:val="00D85B90"/>
    <w:rsid w:val="00D877DF"/>
    <w:rsid w:val="00D90A09"/>
    <w:rsid w:val="00DB0802"/>
    <w:rsid w:val="00DB208F"/>
    <w:rsid w:val="00DD1421"/>
    <w:rsid w:val="00DF1950"/>
    <w:rsid w:val="00E112F8"/>
    <w:rsid w:val="00EA2773"/>
    <w:rsid w:val="00EE619A"/>
    <w:rsid w:val="00F241DE"/>
    <w:rsid w:val="00F63277"/>
    <w:rsid w:val="00F75422"/>
    <w:rsid w:val="00F84F74"/>
    <w:rsid w:val="00FA4AF9"/>
    <w:rsid w:val="00FC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2EFFCBDD"/>
  <w15:chartTrackingRefBased/>
  <w15:docId w15:val="{6372EB4C-F580-4A68-B4DA-6B4C4EABB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329B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styleId="Heading3">
    <w:name w:val="heading 3"/>
    <w:basedOn w:val="Normal"/>
    <w:link w:val="Heading3Char"/>
    <w:uiPriority w:val="9"/>
    <w:qFormat/>
    <w:rsid w:val="00126786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0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045"/>
  </w:style>
  <w:style w:type="paragraph" w:styleId="Footer">
    <w:name w:val="footer"/>
    <w:basedOn w:val="Normal"/>
    <w:link w:val="FooterChar"/>
    <w:uiPriority w:val="99"/>
    <w:unhideWhenUsed/>
    <w:rsid w:val="003430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045"/>
  </w:style>
  <w:style w:type="paragraph" w:styleId="BalloonText">
    <w:name w:val="Balloon Text"/>
    <w:basedOn w:val="Normal"/>
    <w:link w:val="BalloonTextChar"/>
    <w:uiPriority w:val="99"/>
    <w:semiHidden/>
    <w:unhideWhenUsed/>
    <w:rsid w:val="00FC7C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C8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8179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535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35E4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A54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26786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12678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ListParagraph">
    <w:name w:val="List Paragraph"/>
    <w:basedOn w:val="Normal"/>
    <w:uiPriority w:val="34"/>
    <w:qFormat/>
    <w:rsid w:val="00126786"/>
    <w:pPr>
      <w:ind w:left="720"/>
      <w:contextualSpacing/>
    </w:pPr>
  </w:style>
  <w:style w:type="paragraph" w:styleId="BodyText">
    <w:name w:val="Body Text"/>
    <w:basedOn w:val="Normal"/>
    <w:link w:val="BodyTextChar"/>
    <w:rsid w:val="00D5329B"/>
    <w:pPr>
      <w:tabs>
        <w:tab w:val="left" w:pos="2445"/>
      </w:tabs>
    </w:pPr>
    <w:rPr>
      <w:rFonts w:cs="Tahoma"/>
      <w:szCs w:val="20"/>
    </w:rPr>
  </w:style>
  <w:style w:type="character" w:customStyle="1" w:styleId="BodyTextChar">
    <w:name w:val="Body Text Char"/>
    <w:basedOn w:val="DefaultParagraphFont"/>
    <w:link w:val="BodyText"/>
    <w:rsid w:val="00D5329B"/>
    <w:rPr>
      <w:rFonts w:ascii="Tahoma" w:eastAsia="Times New Roman" w:hAnsi="Tahoma" w:cs="Tahom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50615-C419-44D3-A263-2C485B07A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West</dc:creator>
  <cp:keywords/>
  <dc:description/>
  <cp:lastModifiedBy>Ben West</cp:lastModifiedBy>
  <cp:revision>17</cp:revision>
  <cp:lastPrinted>2018-03-08T10:59:00Z</cp:lastPrinted>
  <dcterms:created xsi:type="dcterms:W3CDTF">2018-05-30T12:02:00Z</dcterms:created>
  <dcterms:modified xsi:type="dcterms:W3CDTF">2018-05-31T10:23:00Z</dcterms:modified>
</cp:coreProperties>
</file>